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37" w:rsidRPr="00E84937" w:rsidRDefault="00E84937" w:rsidP="00E84937">
      <w:pPr>
        <w:pBdr>
          <w:bottom w:val="single" w:sz="6" w:space="0" w:color="E3E3E3"/>
        </w:pBd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52525"/>
          <w:kern w:val="36"/>
          <w:sz w:val="48"/>
          <w:szCs w:val="48"/>
          <w:lang w:eastAsia="hr-HR"/>
        </w:rPr>
      </w:pPr>
      <w:r w:rsidRPr="00E84937">
        <w:rPr>
          <w:rFonts w:ascii="Arial" w:eastAsia="Times New Roman" w:hAnsi="Arial" w:cs="Arial"/>
          <w:b/>
          <w:bCs/>
          <w:color w:val="252525"/>
          <w:kern w:val="36"/>
          <w:sz w:val="48"/>
          <w:szCs w:val="48"/>
          <w:lang w:eastAsia="hr-HR"/>
        </w:rPr>
        <w:t>Obavijest o pristupanju kongresu i pridržavanju epidemioloških mjera</w:t>
      </w:r>
    </w:p>
    <w:p w:rsidR="00E84937" w:rsidRPr="00E84937" w:rsidRDefault="00E84937" w:rsidP="00E8493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56565"/>
          <w:sz w:val="23"/>
          <w:szCs w:val="23"/>
          <w:lang w:eastAsia="hr-HR"/>
        </w:rPr>
      </w:pPr>
      <w:r>
        <w:rPr>
          <w:rFonts w:ascii="Arial" w:eastAsia="Times New Roman" w:hAnsi="Arial" w:cs="Arial"/>
          <w:color w:val="656565"/>
          <w:sz w:val="23"/>
          <w:szCs w:val="23"/>
          <w:lang w:eastAsia="hr-HR"/>
        </w:rPr>
        <w:t xml:space="preserve">Prije registracije svi sudionici </w:t>
      </w:r>
      <w:r w:rsidRPr="00E84937">
        <w:rPr>
          <w:rFonts w:ascii="Arial" w:eastAsia="Times New Roman" w:hAnsi="Arial" w:cs="Arial"/>
          <w:color w:val="656565"/>
          <w:sz w:val="23"/>
          <w:szCs w:val="23"/>
          <w:lang w:eastAsia="hr-HR"/>
        </w:rPr>
        <w:t xml:space="preserve">obavezni </w:t>
      </w:r>
      <w:r>
        <w:rPr>
          <w:rFonts w:ascii="Arial" w:eastAsia="Times New Roman" w:hAnsi="Arial" w:cs="Arial"/>
          <w:color w:val="656565"/>
          <w:sz w:val="23"/>
          <w:szCs w:val="23"/>
          <w:lang w:eastAsia="hr-HR"/>
        </w:rPr>
        <w:t xml:space="preserve">su obaviti trijažni postupak </w:t>
      </w:r>
      <w:r w:rsidRPr="00E84937">
        <w:rPr>
          <w:rFonts w:ascii="Arial" w:eastAsia="Times New Roman" w:hAnsi="Arial" w:cs="Arial"/>
          <w:color w:val="656565"/>
          <w:sz w:val="23"/>
          <w:szCs w:val="23"/>
          <w:lang w:eastAsia="hr-HR"/>
        </w:rPr>
        <w:t>na trijažnom pu</w:t>
      </w:r>
      <w:r>
        <w:rPr>
          <w:rFonts w:ascii="Arial" w:eastAsia="Times New Roman" w:hAnsi="Arial" w:cs="Arial"/>
          <w:color w:val="656565"/>
          <w:sz w:val="23"/>
          <w:szCs w:val="23"/>
          <w:lang w:eastAsia="hr-HR"/>
        </w:rPr>
        <w:t xml:space="preserve">ltu u predvorju hotela </w:t>
      </w:r>
      <w:proofErr w:type="spellStart"/>
      <w:r>
        <w:rPr>
          <w:rFonts w:ascii="Arial" w:eastAsia="Times New Roman" w:hAnsi="Arial" w:cs="Arial"/>
          <w:color w:val="656565"/>
          <w:sz w:val="23"/>
          <w:szCs w:val="23"/>
          <w:lang w:eastAsia="hr-HR"/>
        </w:rPr>
        <w:t>Acadeimia</w:t>
      </w:r>
      <w:proofErr w:type="spellEnd"/>
      <w:r w:rsidRPr="00E84937">
        <w:rPr>
          <w:rFonts w:ascii="Arial" w:eastAsia="Times New Roman" w:hAnsi="Arial" w:cs="Arial"/>
          <w:color w:val="656565"/>
          <w:sz w:val="23"/>
          <w:szCs w:val="23"/>
          <w:lang w:eastAsia="hr-HR"/>
        </w:rPr>
        <w:t>.</w:t>
      </w:r>
    </w:p>
    <w:p w:rsidR="00E84937" w:rsidRPr="00E84937" w:rsidRDefault="00E84937" w:rsidP="00E8493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56565"/>
          <w:sz w:val="23"/>
          <w:szCs w:val="23"/>
          <w:lang w:eastAsia="hr-HR"/>
        </w:rPr>
      </w:pPr>
      <w:r>
        <w:rPr>
          <w:rFonts w:ascii="Arial" w:eastAsia="Times New Roman" w:hAnsi="Arial" w:cs="Arial"/>
          <w:color w:val="656565"/>
          <w:sz w:val="23"/>
          <w:szCs w:val="23"/>
          <w:lang w:eastAsia="hr-HR"/>
        </w:rPr>
        <w:t>Prilikom trijaže</w:t>
      </w:r>
      <w:r w:rsidRPr="00E84937">
        <w:rPr>
          <w:rFonts w:ascii="Arial" w:eastAsia="Times New Roman" w:hAnsi="Arial" w:cs="Arial"/>
          <w:color w:val="656565"/>
          <w:sz w:val="23"/>
          <w:szCs w:val="23"/>
          <w:lang w:eastAsia="hr-HR"/>
        </w:rPr>
        <w:t xml:space="preserve"> p</w:t>
      </w:r>
      <w:r>
        <w:rPr>
          <w:rFonts w:ascii="Arial" w:eastAsia="Times New Roman" w:hAnsi="Arial" w:cs="Arial"/>
          <w:color w:val="656565"/>
          <w:sz w:val="23"/>
          <w:szCs w:val="23"/>
          <w:lang w:eastAsia="hr-HR"/>
        </w:rPr>
        <w:t xml:space="preserve">otrebno je priložiti </w:t>
      </w:r>
      <w:r w:rsidRPr="00E84937">
        <w:rPr>
          <w:rFonts w:ascii="Arial" w:eastAsia="Times New Roman" w:hAnsi="Arial" w:cs="Arial"/>
          <w:color w:val="656565"/>
          <w:sz w:val="23"/>
          <w:szCs w:val="23"/>
          <w:lang w:eastAsia="hr-HR"/>
        </w:rPr>
        <w:t>presliku jednog od niže navedenih dokumenata:</w:t>
      </w:r>
    </w:p>
    <w:p w:rsidR="00E84937" w:rsidRPr="00E84937" w:rsidRDefault="00E84937" w:rsidP="00E8493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56565"/>
          <w:sz w:val="23"/>
          <w:szCs w:val="23"/>
          <w:lang w:eastAsia="hr-HR"/>
        </w:rPr>
      </w:pPr>
      <w:r w:rsidRPr="00E84937">
        <w:rPr>
          <w:rFonts w:ascii="Arial" w:eastAsia="Times New Roman" w:hAnsi="Arial" w:cs="Arial"/>
          <w:color w:val="656565"/>
          <w:sz w:val="23"/>
          <w:szCs w:val="23"/>
          <w:lang w:eastAsia="hr-HR"/>
        </w:rPr>
        <w:t>1</w:t>
      </w:r>
      <w:r>
        <w:rPr>
          <w:rFonts w:ascii="Arial" w:eastAsia="Times New Roman" w:hAnsi="Arial" w:cs="Arial"/>
          <w:color w:val="656565"/>
          <w:sz w:val="23"/>
          <w:szCs w:val="23"/>
          <w:lang w:eastAsia="hr-HR"/>
        </w:rPr>
        <w:t>.</w:t>
      </w:r>
      <w:r w:rsidRPr="00E84937">
        <w:rPr>
          <w:rFonts w:ascii="Arial" w:eastAsia="Times New Roman" w:hAnsi="Arial" w:cs="Arial"/>
          <w:color w:val="656565"/>
          <w:sz w:val="23"/>
          <w:szCs w:val="23"/>
          <w:lang w:eastAsia="hr-HR"/>
        </w:rPr>
        <w:t xml:space="preserve"> EU digitalnu COVID potvrdu</w:t>
      </w:r>
    </w:p>
    <w:p w:rsidR="00E84937" w:rsidRPr="00E84937" w:rsidRDefault="00E84937" w:rsidP="00E8493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56565"/>
          <w:sz w:val="23"/>
          <w:szCs w:val="23"/>
          <w:lang w:eastAsia="hr-HR"/>
        </w:rPr>
      </w:pPr>
      <w:r>
        <w:rPr>
          <w:rFonts w:ascii="Arial" w:eastAsia="Times New Roman" w:hAnsi="Arial" w:cs="Arial"/>
          <w:color w:val="656565"/>
          <w:sz w:val="23"/>
          <w:szCs w:val="23"/>
          <w:lang w:eastAsia="hr-HR"/>
        </w:rPr>
        <w:t>2</w:t>
      </w:r>
      <w:r w:rsidR="006E3D77">
        <w:rPr>
          <w:rFonts w:ascii="Arial" w:eastAsia="Times New Roman" w:hAnsi="Arial" w:cs="Arial"/>
          <w:color w:val="656565"/>
          <w:sz w:val="23"/>
          <w:szCs w:val="23"/>
          <w:lang w:eastAsia="hr-HR"/>
        </w:rPr>
        <w:t>.</w:t>
      </w:r>
      <w:r>
        <w:rPr>
          <w:rFonts w:ascii="Arial" w:eastAsia="Times New Roman" w:hAnsi="Arial" w:cs="Arial"/>
          <w:color w:val="656565"/>
          <w:sz w:val="23"/>
          <w:szCs w:val="23"/>
          <w:lang w:eastAsia="hr-HR"/>
        </w:rPr>
        <w:t xml:space="preserve"> Potvrdu</w:t>
      </w:r>
      <w:r w:rsidRPr="00E84937">
        <w:rPr>
          <w:rFonts w:ascii="Arial" w:eastAsia="Times New Roman" w:hAnsi="Arial" w:cs="Arial"/>
          <w:color w:val="656565"/>
          <w:sz w:val="23"/>
          <w:szCs w:val="23"/>
          <w:lang w:eastAsia="hr-HR"/>
        </w:rPr>
        <w:t xml:space="preserve"> o cijepljenju</w:t>
      </w:r>
    </w:p>
    <w:p w:rsidR="00E84937" w:rsidRPr="00E84937" w:rsidRDefault="00E84937" w:rsidP="00E8493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56565"/>
          <w:sz w:val="23"/>
          <w:szCs w:val="23"/>
          <w:lang w:eastAsia="hr-HR"/>
        </w:rPr>
      </w:pPr>
      <w:r>
        <w:rPr>
          <w:rFonts w:ascii="Arial" w:eastAsia="Times New Roman" w:hAnsi="Arial" w:cs="Arial"/>
          <w:color w:val="656565"/>
          <w:sz w:val="23"/>
          <w:szCs w:val="23"/>
          <w:lang w:eastAsia="hr-HR"/>
        </w:rPr>
        <w:t>3</w:t>
      </w:r>
      <w:r w:rsidR="006E3D77">
        <w:rPr>
          <w:rFonts w:ascii="Arial" w:eastAsia="Times New Roman" w:hAnsi="Arial" w:cs="Arial"/>
          <w:color w:val="656565"/>
          <w:sz w:val="23"/>
          <w:szCs w:val="23"/>
          <w:lang w:eastAsia="hr-HR"/>
        </w:rPr>
        <w:t>.</w:t>
      </w:r>
      <w:r>
        <w:rPr>
          <w:rFonts w:ascii="Arial" w:eastAsia="Times New Roman" w:hAnsi="Arial" w:cs="Arial"/>
          <w:color w:val="656565"/>
          <w:sz w:val="23"/>
          <w:szCs w:val="23"/>
          <w:lang w:eastAsia="hr-HR"/>
        </w:rPr>
        <w:t xml:space="preserve"> Potvrdu</w:t>
      </w:r>
      <w:r w:rsidRPr="00E84937">
        <w:rPr>
          <w:rFonts w:ascii="Arial" w:eastAsia="Times New Roman" w:hAnsi="Arial" w:cs="Arial"/>
          <w:color w:val="656565"/>
          <w:sz w:val="23"/>
          <w:szCs w:val="23"/>
          <w:lang w:eastAsia="hr-HR"/>
        </w:rPr>
        <w:t xml:space="preserve"> liječnika da ste preboljeli COVID-19</w:t>
      </w:r>
      <w:bookmarkStart w:id="0" w:name="_GoBack"/>
      <w:bookmarkEnd w:id="0"/>
    </w:p>
    <w:p w:rsidR="00E84937" w:rsidRPr="00E84937" w:rsidRDefault="00E84937" w:rsidP="00E8493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56565"/>
          <w:sz w:val="23"/>
          <w:szCs w:val="23"/>
          <w:lang w:eastAsia="hr-HR"/>
        </w:rPr>
      </w:pPr>
      <w:r w:rsidRPr="00E84937">
        <w:rPr>
          <w:rFonts w:ascii="Arial" w:eastAsia="Times New Roman" w:hAnsi="Arial" w:cs="Arial"/>
          <w:color w:val="656565"/>
          <w:sz w:val="23"/>
          <w:szCs w:val="23"/>
          <w:lang w:eastAsia="hr-HR"/>
        </w:rPr>
        <w:t>4</w:t>
      </w:r>
      <w:r w:rsidR="006E3D77">
        <w:rPr>
          <w:rFonts w:ascii="Arial" w:eastAsia="Times New Roman" w:hAnsi="Arial" w:cs="Arial"/>
          <w:color w:val="656565"/>
          <w:sz w:val="23"/>
          <w:szCs w:val="23"/>
          <w:lang w:eastAsia="hr-HR"/>
        </w:rPr>
        <w:t>.</w:t>
      </w:r>
      <w:r w:rsidRPr="00E84937">
        <w:rPr>
          <w:rFonts w:ascii="Arial" w:eastAsia="Times New Roman" w:hAnsi="Arial" w:cs="Arial"/>
          <w:color w:val="656565"/>
          <w:sz w:val="23"/>
          <w:szCs w:val="23"/>
          <w:lang w:eastAsia="hr-HR"/>
        </w:rPr>
        <w:t xml:space="preserve"> Negativan PCR test</w:t>
      </w:r>
      <w:r w:rsidR="009602A9">
        <w:rPr>
          <w:rFonts w:ascii="Arial" w:eastAsia="Times New Roman" w:hAnsi="Arial" w:cs="Arial"/>
          <w:color w:val="656565"/>
          <w:sz w:val="23"/>
          <w:szCs w:val="23"/>
          <w:lang w:eastAsia="hr-HR"/>
        </w:rPr>
        <w:t xml:space="preserve"> na COVID-19 ne stariji od 48 sati </w:t>
      </w:r>
    </w:p>
    <w:p w:rsidR="00E84937" w:rsidRPr="00E84937" w:rsidRDefault="00E84937" w:rsidP="00E8493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56565"/>
          <w:sz w:val="23"/>
          <w:szCs w:val="23"/>
          <w:lang w:eastAsia="hr-HR"/>
        </w:rPr>
      </w:pPr>
      <w:r w:rsidRPr="00E84937">
        <w:rPr>
          <w:rFonts w:ascii="Arial" w:eastAsia="Times New Roman" w:hAnsi="Arial" w:cs="Arial"/>
          <w:color w:val="656565"/>
          <w:sz w:val="23"/>
          <w:szCs w:val="23"/>
          <w:lang w:eastAsia="hr-HR"/>
        </w:rPr>
        <w:t>5</w:t>
      </w:r>
      <w:r w:rsidR="006E3D77">
        <w:rPr>
          <w:rFonts w:ascii="Arial" w:eastAsia="Times New Roman" w:hAnsi="Arial" w:cs="Arial"/>
          <w:color w:val="656565"/>
          <w:sz w:val="23"/>
          <w:szCs w:val="23"/>
          <w:lang w:eastAsia="hr-HR"/>
        </w:rPr>
        <w:t>.</w:t>
      </w:r>
      <w:r w:rsidRPr="00E84937">
        <w:rPr>
          <w:rFonts w:ascii="Arial" w:eastAsia="Times New Roman" w:hAnsi="Arial" w:cs="Arial"/>
          <w:color w:val="656565"/>
          <w:sz w:val="23"/>
          <w:szCs w:val="23"/>
          <w:lang w:eastAsia="hr-HR"/>
        </w:rPr>
        <w:t xml:space="preserve"> N</w:t>
      </w:r>
      <w:r w:rsidR="009602A9">
        <w:rPr>
          <w:rFonts w:ascii="Arial" w:eastAsia="Times New Roman" w:hAnsi="Arial" w:cs="Arial"/>
          <w:color w:val="656565"/>
          <w:sz w:val="23"/>
          <w:szCs w:val="23"/>
          <w:lang w:eastAsia="hr-HR"/>
        </w:rPr>
        <w:t xml:space="preserve">egativan </w:t>
      </w:r>
      <w:r w:rsidRPr="00E84937">
        <w:rPr>
          <w:rFonts w:ascii="Arial" w:eastAsia="Times New Roman" w:hAnsi="Arial" w:cs="Arial"/>
          <w:color w:val="656565"/>
          <w:sz w:val="23"/>
          <w:szCs w:val="23"/>
          <w:lang w:eastAsia="hr-HR"/>
        </w:rPr>
        <w:t>brzi antigenski test na COVID-19</w:t>
      </w:r>
      <w:r w:rsidR="009602A9">
        <w:rPr>
          <w:rFonts w:ascii="Arial" w:eastAsia="Times New Roman" w:hAnsi="Arial" w:cs="Arial"/>
          <w:color w:val="656565"/>
          <w:sz w:val="23"/>
          <w:szCs w:val="23"/>
          <w:lang w:eastAsia="hr-HR"/>
        </w:rPr>
        <w:t xml:space="preserve"> ne stariji od 24 sata</w:t>
      </w:r>
    </w:p>
    <w:p w:rsidR="00E84937" w:rsidRPr="00E84937" w:rsidRDefault="00E84937" w:rsidP="00E8493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56565"/>
          <w:sz w:val="23"/>
          <w:szCs w:val="23"/>
          <w:lang w:eastAsia="hr-HR"/>
        </w:rPr>
      </w:pPr>
      <w:r w:rsidRPr="00E84937">
        <w:rPr>
          <w:rFonts w:ascii="Arial" w:eastAsia="Times New Roman" w:hAnsi="Arial" w:cs="Arial"/>
          <w:color w:val="656565"/>
          <w:sz w:val="23"/>
          <w:szCs w:val="23"/>
          <w:lang w:eastAsia="hr-HR"/>
        </w:rPr>
        <w:t>Organizator se obvezuje n</w:t>
      </w:r>
      <w:r w:rsidR="006E3D77">
        <w:rPr>
          <w:rFonts w:ascii="Arial" w:eastAsia="Times New Roman" w:hAnsi="Arial" w:cs="Arial"/>
          <w:color w:val="656565"/>
          <w:sz w:val="23"/>
          <w:szCs w:val="23"/>
          <w:lang w:eastAsia="hr-HR"/>
        </w:rPr>
        <w:t xml:space="preserve">a zaštitu podataka sudionika i jamči </w:t>
      </w:r>
      <w:r w:rsidRPr="00E84937">
        <w:rPr>
          <w:rFonts w:ascii="Arial" w:eastAsia="Times New Roman" w:hAnsi="Arial" w:cs="Arial"/>
          <w:color w:val="656565"/>
          <w:sz w:val="23"/>
          <w:szCs w:val="23"/>
          <w:lang w:eastAsia="hr-HR"/>
        </w:rPr>
        <w:t xml:space="preserve">da će se isti koristiti isključivo za potrebe registracije sudionika i evidenciju koju je dužan dostaviti epidemiološkoj službi u slučaju pojave zaraze </w:t>
      </w:r>
      <w:r w:rsidR="006E3D77">
        <w:rPr>
          <w:rFonts w:ascii="Arial" w:eastAsia="Times New Roman" w:hAnsi="Arial" w:cs="Arial"/>
          <w:color w:val="656565"/>
          <w:sz w:val="23"/>
          <w:szCs w:val="23"/>
          <w:lang w:eastAsia="hr-HR"/>
        </w:rPr>
        <w:t xml:space="preserve">SARS Cov2 </w:t>
      </w:r>
      <w:r w:rsidRPr="00E84937">
        <w:rPr>
          <w:rFonts w:ascii="Arial" w:eastAsia="Times New Roman" w:hAnsi="Arial" w:cs="Arial"/>
          <w:color w:val="656565"/>
          <w:sz w:val="23"/>
          <w:szCs w:val="23"/>
          <w:lang w:eastAsia="hr-HR"/>
        </w:rPr>
        <w:t>virusom</w:t>
      </w:r>
      <w:r w:rsidR="006E3D77">
        <w:rPr>
          <w:rFonts w:ascii="Arial" w:eastAsia="Times New Roman" w:hAnsi="Arial" w:cs="Arial"/>
          <w:color w:val="656565"/>
          <w:sz w:val="23"/>
          <w:szCs w:val="23"/>
          <w:lang w:eastAsia="hr-HR"/>
        </w:rPr>
        <w:t>.</w:t>
      </w:r>
    </w:p>
    <w:p w:rsidR="00E84937" w:rsidRPr="00E84937" w:rsidRDefault="009602A9" w:rsidP="00E84937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656565"/>
          <w:sz w:val="23"/>
          <w:szCs w:val="23"/>
          <w:lang w:eastAsia="hr-HR"/>
        </w:rPr>
      </w:pPr>
      <w:r>
        <w:rPr>
          <w:noProof/>
          <w:lang w:eastAsia="hr-HR"/>
        </w:rPr>
        <w:drawing>
          <wp:inline distT="0" distB="0" distL="0" distR="0" wp14:anchorId="6FE24238" wp14:editId="56134226">
            <wp:extent cx="3794760" cy="1737360"/>
            <wp:effectExtent l="0" t="0" r="0" b="0"/>
            <wp:docPr id="1" name="Slika 1" descr="„Misli na druge-cijepi se!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„Misli na druge-cijepi se!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37" w:rsidRPr="00E84937" w:rsidRDefault="00E84937" w:rsidP="00E8493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56565"/>
          <w:sz w:val="23"/>
          <w:szCs w:val="23"/>
          <w:lang w:eastAsia="hr-HR"/>
        </w:rPr>
      </w:pPr>
      <w:r w:rsidRPr="00E84937">
        <w:rPr>
          <w:rFonts w:ascii="Arial" w:eastAsia="Times New Roman" w:hAnsi="Arial" w:cs="Arial"/>
          <w:color w:val="656565"/>
          <w:sz w:val="23"/>
          <w:szCs w:val="23"/>
          <w:lang w:eastAsia="hr-HR"/>
        </w:rPr>
        <w:t> </w:t>
      </w:r>
    </w:p>
    <w:p w:rsidR="006F49F1" w:rsidRDefault="006F49F1"/>
    <w:sectPr w:rsidR="006F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37"/>
    <w:rsid w:val="006E3D77"/>
    <w:rsid w:val="006F49F1"/>
    <w:rsid w:val="008A5641"/>
    <w:rsid w:val="009602A9"/>
    <w:rsid w:val="00E8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7844"/>
  <w15:chartTrackingRefBased/>
  <w15:docId w15:val="{5F6B45EE-D2A7-44A7-B0B2-B9A54E6C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LJUBAS ANA</dc:creator>
  <cp:keywords/>
  <dc:description/>
  <cp:lastModifiedBy>LJUBAS ANA</cp:lastModifiedBy>
  <cp:revision>1</cp:revision>
  <dcterms:created xsi:type="dcterms:W3CDTF">2021-08-18T17:47:00Z</dcterms:created>
  <dcterms:modified xsi:type="dcterms:W3CDTF">2021-08-18T18:43:00Z</dcterms:modified>
</cp:coreProperties>
</file>